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č.5/2023 k 31.8.2023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Zavedeme pol.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Neinvestiční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od krajů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8115-Změna stavu krátkodob. prostř. na bankovních účtech (neinvest. dotace na nové vybavení knihovny ve Studnici).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Zavedeme pol. 4222-Investiční přijaté trasfery od krajů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1.500.000,-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navýšíme kap. 2212-Silnice (investiční dotace na stavbu chodníku ve Starkoči).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2141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Vnitřní obchod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(nákup lednic do obchodu ve Studnici).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